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CC1" w:rsidRDefault="00922CC1">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922CC1" w:rsidRDefault="00922CC1" w:rsidP="00922CC1"/>
    <w:p w:rsidR="00922CC1" w:rsidRPr="00922CC1" w:rsidRDefault="00922CC1" w:rsidP="00922CC1">
      <w:pPr>
        <w:widowControl/>
        <w:shd w:val="clear" w:color="auto" w:fill="F2F2F2"/>
        <w:spacing w:after="180"/>
        <w:textAlignment w:val="baseline"/>
        <w:outlineLvl w:val="0"/>
        <w:rPr>
          <w:rFonts w:ascii="inherit" w:eastAsia="新細明體" w:hAnsi="inherit" w:cs="Open Sans"/>
          <w:b/>
          <w:bCs/>
          <w:color w:val="1F1F1F"/>
          <w:kern w:val="36"/>
          <w:sz w:val="48"/>
          <w:szCs w:val="48"/>
        </w:rPr>
      </w:pPr>
      <w:proofErr w:type="gramStart"/>
      <w:r w:rsidRPr="00922CC1">
        <w:rPr>
          <w:rFonts w:ascii="inherit" w:eastAsia="新細明體" w:hAnsi="inherit" w:cs="Open Sans"/>
          <w:b/>
          <w:bCs/>
          <w:color w:val="1F1F1F"/>
          <w:kern w:val="36"/>
          <w:sz w:val="48"/>
          <w:szCs w:val="48"/>
        </w:rPr>
        <w:t>輔英科大</w:t>
      </w:r>
      <w:proofErr w:type="gramEnd"/>
      <w:r w:rsidRPr="00922CC1">
        <w:rPr>
          <w:rFonts w:ascii="inherit" w:eastAsia="新細明體" w:hAnsi="inherit" w:cs="Open Sans"/>
          <w:b/>
          <w:bCs/>
          <w:color w:val="1F1F1F"/>
          <w:kern w:val="36"/>
          <w:sz w:val="48"/>
          <w:szCs w:val="48"/>
        </w:rPr>
        <w:t>小年夜以餃子傳情</w:t>
      </w:r>
      <w:r w:rsidRPr="00922CC1">
        <w:rPr>
          <w:rFonts w:ascii="inherit" w:eastAsia="新細明體" w:hAnsi="inherit" w:cs="Open Sans"/>
          <w:b/>
          <w:bCs/>
          <w:color w:val="1F1F1F"/>
          <w:kern w:val="36"/>
          <w:sz w:val="48"/>
          <w:szCs w:val="48"/>
        </w:rPr>
        <w:t xml:space="preserve"> </w:t>
      </w:r>
      <w:r w:rsidRPr="00922CC1">
        <w:rPr>
          <w:rFonts w:ascii="inherit" w:eastAsia="新細明體" w:hAnsi="inherit" w:cs="Open Sans"/>
          <w:b/>
          <w:bCs/>
          <w:color w:val="1F1F1F"/>
          <w:kern w:val="36"/>
          <w:sz w:val="48"/>
          <w:szCs w:val="48"/>
        </w:rPr>
        <w:t>讓境外生在台過好年</w:t>
      </w:r>
    </w:p>
    <w:p w:rsidR="00922CC1" w:rsidRPr="00922CC1" w:rsidRDefault="00922CC1" w:rsidP="00922CC1">
      <w:pPr>
        <w:widowControl/>
        <w:shd w:val="clear" w:color="auto" w:fill="F2F2F2"/>
        <w:textAlignment w:val="baseline"/>
        <w:rPr>
          <w:rFonts w:ascii="Open Sans" w:eastAsia="新細明體" w:hAnsi="Open Sans" w:cs="Open Sans"/>
          <w:color w:val="707070"/>
          <w:kern w:val="0"/>
          <w:sz w:val="27"/>
          <w:szCs w:val="27"/>
        </w:rPr>
      </w:pPr>
      <w:hyperlink r:id="rId5" w:history="1">
        <w:r w:rsidRPr="00922CC1">
          <w:rPr>
            <w:rFonts w:ascii="inherit" w:eastAsia="新細明體" w:hAnsi="inherit" w:cs="Open Sans"/>
            <w:color w:val="227D51"/>
            <w:kern w:val="0"/>
            <w:sz w:val="21"/>
            <w:szCs w:val="21"/>
            <w:u w:val="single"/>
            <w:bdr w:val="none" w:sz="0" w:space="0" w:color="auto" w:frame="1"/>
          </w:rPr>
          <w:t>今傳媒</w:t>
        </w:r>
      </w:hyperlink>
    </w:p>
    <w:p w:rsidR="00922CC1" w:rsidRPr="00922CC1" w:rsidRDefault="00922CC1" w:rsidP="00922CC1">
      <w:pPr>
        <w:widowControl/>
        <w:shd w:val="clear" w:color="auto" w:fill="F2F2F2"/>
        <w:textAlignment w:val="baseline"/>
        <w:rPr>
          <w:rFonts w:ascii="inherit" w:eastAsia="新細明體" w:hAnsi="inherit" w:cs="Open Sans"/>
          <w:color w:val="707070"/>
          <w:kern w:val="0"/>
          <w:sz w:val="27"/>
          <w:szCs w:val="27"/>
        </w:rPr>
      </w:pPr>
      <w:r w:rsidRPr="00922CC1">
        <w:rPr>
          <w:rFonts w:ascii="inherit" w:eastAsia="新細明體" w:hAnsi="inherit" w:cs="Open Sans"/>
          <w:color w:val="707070"/>
          <w:kern w:val="0"/>
          <w:sz w:val="27"/>
          <w:szCs w:val="27"/>
        </w:rPr>
        <w:t>今傳媒</w:t>
      </w:r>
      <w:r w:rsidRPr="00922CC1">
        <w:rPr>
          <w:rFonts w:ascii="inherit" w:eastAsia="新細明體" w:hAnsi="inherit" w:cs="Open Sans"/>
          <w:color w:val="707070"/>
          <w:kern w:val="0"/>
          <w:sz w:val="27"/>
          <w:szCs w:val="27"/>
        </w:rPr>
        <w:t>/</w:t>
      </w:r>
      <w:r w:rsidRPr="00922CC1">
        <w:rPr>
          <w:rFonts w:ascii="inherit" w:eastAsia="新細明體" w:hAnsi="inherit" w:cs="Open Sans"/>
          <w:color w:val="707070"/>
          <w:kern w:val="0"/>
          <w:sz w:val="27"/>
          <w:szCs w:val="27"/>
        </w:rPr>
        <w:t>今傳媒</w:t>
      </w:r>
      <w:r w:rsidRPr="00922CC1">
        <w:rPr>
          <w:rFonts w:ascii="inherit" w:eastAsia="新細明體" w:hAnsi="inherit" w:cs="Open Sans"/>
          <w:color w:val="707070"/>
          <w:kern w:val="0"/>
          <w:sz w:val="27"/>
          <w:szCs w:val="27"/>
        </w:rPr>
        <w:t xml:space="preserve">- </w:t>
      </w:r>
      <w:r w:rsidRPr="00922CC1">
        <w:rPr>
          <w:rFonts w:ascii="inherit" w:eastAsia="新細明體" w:hAnsi="inherit" w:cs="Open Sans"/>
          <w:color w:val="707070"/>
          <w:kern w:val="0"/>
          <w:sz w:val="27"/>
          <w:szCs w:val="27"/>
        </w:rPr>
        <w:t>記者李祖東</w:t>
      </w:r>
    </w:p>
    <w:p w:rsidR="00922CC1" w:rsidRPr="00922CC1" w:rsidRDefault="00922CC1" w:rsidP="00922CC1">
      <w:pPr>
        <w:widowControl/>
        <w:shd w:val="clear" w:color="auto" w:fill="F2F2F2"/>
        <w:textAlignment w:val="baseline"/>
        <w:rPr>
          <w:rFonts w:ascii="Open Sans" w:eastAsia="新細明體" w:hAnsi="Open Sans" w:cs="Open Sans"/>
          <w:color w:val="707070"/>
          <w:kern w:val="0"/>
          <w:sz w:val="27"/>
          <w:szCs w:val="27"/>
        </w:rPr>
      </w:pPr>
      <w:r w:rsidRPr="00922CC1">
        <w:rPr>
          <w:rFonts w:ascii="inherit" w:eastAsia="新細明體" w:hAnsi="inherit" w:cs="Open Sans"/>
          <w:color w:val="707070"/>
          <w:kern w:val="0"/>
          <w:sz w:val="27"/>
          <w:szCs w:val="27"/>
          <w:bdr w:val="none" w:sz="0" w:space="0" w:color="auto" w:frame="1"/>
        </w:rPr>
        <w:t xml:space="preserve">34 </w:t>
      </w:r>
      <w:r w:rsidRPr="00922CC1">
        <w:rPr>
          <w:rFonts w:ascii="inherit" w:eastAsia="新細明體" w:hAnsi="inherit" w:cs="Open Sans"/>
          <w:color w:val="707070"/>
          <w:kern w:val="0"/>
          <w:sz w:val="27"/>
          <w:szCs w:val="27"/>
          <w:bdr w:val="none" w:sz="0" w:space="0" w:color="auto" w:frame="1"/>
        </w:rPr>
        <w:t>天前</w:t>
      </w:r>
    </w:p>
    <w:p w:rsidR="00922CC1" w:rsidRPr="00922CC1" w:rsidRDefault="00922CC1" w:rsidP="00922CC1">
      <w:pPr>
        <w:widowControl/>
        <w:shd w:val="clear" w:color="auto" w:fill="F2F2F2"/>
        <w:textAlignment w:val="baseline"/>
        <w:rPr>
          <w:rFonts w:ascii="inherit" w:eastAsia="新細明體" w:hAnsi="inherit" w:cs="Open Sans"/>
          <w:color w:val="1F1F1F"/>
          <w:kern w:val="0"/>
          <w:szCs w:val="24"/>
        </w:rPr>
      </w:pPr>
      <w:r w:rsidRPr="00922CC1">
        <w:rPr>
          <w:rFonts w:ascii="inherit" w:eastAsia="新細明體" w:hAnsi="inherit" w:cs="Open Sans" w:hint="eastAsia"/>
          <w:noProof/>
          <w:color w:val="1F1F1F"/>
          <w:kern w:val="0"/>
          <w:szCs w:val="24"/>
        </w:rPr>
        <w:drawing>
          <wp:inline distT="0" distB="0" distL="0" distR="0">
            <wp:extent cx="7620000" cy="5505450"/>
            <wp:effectExtent l="0" t="0" r="0" b="0"/>
            <wp:docPr id="3" name="圖片 3" descr="https://focusnews.com.tw/wp-content/uploads/2026/02/S__118702140_0-800x5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news.com.tw/wp-content/uploads/2026/02/S__118702140_0-800x57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505450"/>
                    </a:xfrm>
                    <a:prstGeom prst="rect">
                      <a:avLst/>
                    </a:prstGeom>
                    <a:noFill/>
                    <a:ln>
                      <a:noFill/>
                    </a:ln>
                  </pic:spPr>
                </pic:pic>
              </a:graphicData>
            </a:graphic>
          </wp:inline>
        </w:drawing>
      </w:r>
    </w:p>
    <w:p w:rsidR="00922CC1" w:rsidRPr="00922CC1" w:rsidRDefault="00922CC1" w:rsidP="00922CC1">
      <w:pPr>
        <w:widowControl/>
        <w:shd w:val="clear" w:color="auto" w:fill="F2F2F2"/>
        <w:textAlignment w:val="baseline"/>
        <w:rPr>
          <w:rFonts w:ascii="inherit" w:eastAsia="新細明體" w:hAnsi="inherit" w:cs="Open Sans"/>
          <w:color w:val="1F1F1F"/>
          <w:kern w:val="0"/>
          <w:szCs w:val="24"/>
        </w:rPr>
      </w:pPr>
      <w:r w:rsidRPr="00922CC1">
        <w:rPr>
          <w:rFonts w:ascii="inherit" w:eastAsia="新細明體" w:hAnsi="inherit" w:cs="Open Sans"/>
          <w:color w:val="1F1F1F"/>
          <w:kern w:val="0"/>
          <w:szCs w:val="24"/>
        </w:rPr>
        <w:lastRenderedPageBreak/>
        <w:t>【今傳媒</w:t>
      </w:r>
      <w:r w:rsidRPr="00922CC1">
        <w:rPr>
          <w:rFonts w:ascii="inherit" w:eastAsia="新細明體" w:hAnsi="inherit" w:cs="Open Sans"/>
          <w:color w:val="1F1F1F"/>
          <w:kern w:val="0"/>
          <w:szCs w:val="24"/>
        </w:rPr>
        <w:t>/</w:t>
      </w:r>
      <w:r w:rsidRPr="00922CC1">
        <w:rPr>
          <w:rFonts w:ascii="inherit" w:eastAsia="新細明體" w:hAnsi="inherit" w:cs="Open Sans"/>
          <w:color w:val="1F1F1F"/>
          <w:kern w:val="0"/>
          <w:szCs w:val="24"/>
        </w:rPr>
        <w:t>記者李祖東報導】</w:t>
      </w:r>
      <w:r w:rsidRPr="00922CC1">
        <w:rPr>
          <w:rFonts w:ascii="inherit" w:eastAsia="新細明體" w:hAnsi="inherit" w:cs="Open Sans"/>
          <w:color w:val="1F1F1F"/>
          <w:kern w:val="0"/>
          <w:szCs w:val="24"/>
        </w:rPr>
        <w:br/>
      </w:r>
      <w:r w:rsidRPr="00922CC1">
        <w:rPr>
          <w:rFonts w:ascii="inherit" w:eastAsia="新細明體" w:hAnsi="inherit" w:cs="Open Sans"/>
          <w:color w:val="1F1F1F"/>
          <w:kern w:val="0"/>
          <w:szCs w:val="24"/>
        </w:rPr>
        <w:t>輔英科技大學為了讓無法返鄉過年的僑生在異鄉也能感受團圓年味，</w:t>
      </w:r>
      <w:proofErr w:type="gramStart"/>
      <w:r w:rsidRPr="00922CC1">
        <w:rPr>
          <w:rFonts w:ascii="inherit" w:eastAsia="新細明體" w:hAnsi="inherit" w:cs="Open Sans"/>
          <w:color w:val="1F1F1F"/>
          <w:kern w:val="0"/>
          <w:szCs w:val="24"/>
        </w:rPr>
        <w:t>特別</w:t>
      </w:r>
      <w:proofErr w:type="gramEnd"/>
      <w:r w:rsidRPr="00922CC1">
        <w:rPr>
          <w:rFonts w:ascii="inherit" w:eastAsia="新細明體" w:hAnsi="inherit" w:cs="Open Sans"/>
          <w:color w:val="1F1F1F"/>
          <w:kern w:val="0"/>
          <w:szCs w:val="24"/>
        </w:rPr>
        <w:t>於春節前夕舉辦「</w:t>
      </w:r>
      <w:proofErr w:type="gramStart"/>
      <w:r w:rsidRPr="00922CC1">
        <w:rPr>
          <w:rFonts w:ascii="inherit" w:eastAsia="新細明體" w:hAnsi="inherit" w:cs="Open Sans"/>
          <w:color w:val="1F1F1F"/>
          <w:kern w:val="0"/>
          <w:szCs w:val="24"/>
        </w:rPr>
        <w:t>小年夜餐會</w:t>
      </w:r>
      <w:proofErr w:type="gramEnd"/>
      <w:r w:rsidRPr="00922CC1">
        <w:rPr>
          <w:rFonts w:ascii="inherit" w:eastAsia="新細明體" w:hAnsi="inherit" w:cs="Open Sans"/>
          <w:color w:val="1F1F1F"/>
          <w:kern w:val="0"/>
          <w:szCs w:val="24"/>
        </w:rPr>
        <w:t>暨二月份慶生餐會」，邀請近六十</w:t>
      </w:r>
      <w:proofErr w:type="gramStart"/>
      <w:r w:rsidRPr="00922CC1">
        <w:rPr>
          <w:rFonts w:ascii="inherit" w:eastAsia="新細明體" w:hAnsi="inherit" w:cs="Open Sans"/>
          <w:color w:val="1F1F1F"/>
          <w:kern w:val="0"/>
          <w:szCs w:val="24"/>
        </w:rPr>
        <w:t>位僑生齊</w:t>
      </w:r>
      <w:proofErr w:type="gramEnd"/>
      <w:r w:rsidRPr="00922CC1">
        <w:rPr>
          <w:rFonts w:ascii="inherit" w:eastAsia="新細明體" w:hAnsi="inherit" w:cs="Open Sans"/>
          <w:color w:val="1F1F1F"/>
          <w:kern w:val="0"/>
          <w:szCs w:val="24"/>
        </w:rPr>
        <w:t>聚一堂，品嘗水餃等應景佳餚，在溫馨歡樂的氛圍中提前歡度新年。林爵士校長偕同夫人及多位師長出席，與僑生一同圍桌用餐，讓異鄉求學的僑生深刻感受到「家」的溫暖。</w:t>
      </w:r>
    </w:p>
    <w:p w:rsidR="00922CC1" w:rsidRPr="00922CC1" w:rsidRDefault="00922CC1" w:rsidP="00922CC1">
      <w:pPr>
        <w:widowControl/>
        <w:shd w:val="clear" w:color="auto" w:fill="F2F2F2"/>
        <w:textAlignment w:val="baseline"/>
        <w:rPr>
          <w:rFonts w:ascii="inherit" w:eastAsia="新細明體" w:hAnsi="inherit" w:cs="Open Sans"/>
          <w:color w:val="1F1F1F"/>
          <w:kern w:val="0"/>
          <w:szCs w:val="24"/>
        </w:rPr>
      </w:pPr>
      <w:r w:rsidRPr="00922CC1">
        <w:rPr>
          <w:rFonts w:ascii="inherit" w:eastAsia="新細明體" w:hAnsi="inherit" w:cs="Open Sans"/>
          <w:color w:val="1F1F1F"/>
          <w:kern w:val="0"/>
          <w:szCs w:val="24"/>
        </w:rPr>
        <w:t>這場溫馨活動由學</w:t>
      </w:r>
      <w:proofErr w:type="gramStart"/>
      <w:r w:rsidRPr="00922CC1">
        <w:rPr>
          <w:rFonts w:ascii="inherit" w:eastAsia="新細明體" w:hAnsi="inherit" w:cs="Open Sans"/>
          <w:color w:val="1F1F1F"/>
          <w:kern w:val="0"/>
          <w:szCs w:val="24"/>
        </w:rPr>
        <w:t>務</w:t>
      </w:r>
      <w:proofErr w:type="gramEnd"/>
      <w:r w:rsidRPr="00922CC1">
        <w:rPr>
          <w:rFonts w:ascii="inherit" w:eastAsia="新細明體" w:hAnsi="inherit" w:cs="Open Sans"/>
          <w:color w:val="1F1F1F"/>
          <w:kern w:val="0"/>
          <w:szCs w:val="24"/>
        </w:rPr>
        <w:t>處攜手國際處共同規劃，於十五日晚舉行，由林爵士校長親自主持。林校長除偕同夫人出席外，亦邀集高永男副學</w:t>
      </w:r>
      <w:proofErr w:type="gramStart"/>
      <w:r w:rsidRPr="00922CC1">
        <w:rPr>
          <w:rFonts w:ascii="inherit" w:eastAsia="新細明體" w:hAnsi="inherit" w:cs="Open Sans"/>
          <w:color w:val="1F1F1F"/>
          <w:kern w:val="0"/>
          <w:szCs w:val="24"/>
        </w:rPr>
        <w:t>務</w:t>
      </w:r>
      <w:proofErr w:type="gramEnd"/>
      <w:r w:rsidRPr="00922CC1">
        <w:rPr>
          <w:rFonts w:ascii="inherit" w:eastAsia="新細明體" w:hAnsi="inherit" w:cs="Open Sans"/>
          <w:color w:val="1F1F1F"/>
          <w:kern w:val="0"/>
          <w:szCs w:val="24"/>
        </w:rPr>
        <w:t>長、生輔組長、宿舍業務承辦人以及長期在第一線陪伴學生生活起居的宿舍老師們一同參與，陪伴僑生共度小年夜。活動現場洋溢濃濃年味，師生互動熱絡，笑聲不斷。</w:t>
      </w:r>
    </w:p>
    <w:p w:rsidR="00922CC1" w:rsidRPr="00922CC1" w:rsidRDefault="00922CC1" w:rsidP="00922CC1">
      <w:pPr>
        <w:widowControl/>
        <w:shd w:val="clear" w:color="auto" w:fill="F2F2F2"/>
        <w:textAlignment w:val="baseline"/>
        <w:rPr>
          <w:rFonts w:ascii="inherit" w:eastAsia="新細明體" w:hAnsi="inherit" w:cs="Open Sans"/>
          <w:color w:val="1F1F1F"/>
          <w:kern w:val="0"/>
          <w:szCs w:val="24"/>
        </w:rPr>
      </w:pPr>
      <w:r w:rsidRPr="00922CC1">
        <w:rPr>
          <w:rFonts w:ascii="inherit" w:eastAsia="新細明體" w:hAnsi="inherit" w:cs="Open Sans"/>
          <w:color w:val="1F1F1F"/>
          <w:kern w:val="0"/>
          <w:szCs w:val="24"/>
        </w:rPr>
        <w:t>林爵士致詞時表示，輔英因應全球化趨勢，持續推動國際化發展，而他所倡導的「愛在輔英，專業溫暖」，正是形塑「輔英共同體」的重要核心價值。不論是本地學生或僑生，</w:t>
      </w:r>
      <w:proofErr w:type="gramStart"/>
      <w:r w:rsidRPr="00922CC1">
        <w:rPr>
          <w:rFonts w:ascii="inherit" w:eastAsia="新細明體" w:hAnsi="inherit" w:cs="Open Sans"/>
          <w:color w:val="1F1F1F"/>
          <w:kern w:val="0"/>
          <w:szCs w:val="24"/>
        </w:rPr>
        <w:t>都是輔英</w:t>
      </w:r>
      <w:proofErr w:type="gramEnd"/>
      <w:r w:rsidRPr="00922CC1">
        <w:rPr>
          <w:rFonts w:ascii="inherit" w:eastAsia="新細明體" w:hAnsi="inherit" w:cs="Open Sans"/>
          <w:color w:val="1F1F1F"/>
          <w:kern w:val="0"/>
          <w:szCs w:val="24"/>
        </w:rPr>
        <w:t>大家庭不可或缺的一分子，而僑生遠渡重洋來台求學，無法在春節與家人團聚，學校不僅責無旁貸，更懷抱真誠心意，陪伴大家一起迎新年，期盼僑生在台灣安心學習、精進專業，未來能將所學回饋社會、光耀門楣。</w:t>
      </w:r>
    </w:p>
    <w:p w:rsidR="00922CC1" w:rsidRPr="00922CC1" w:rsidRDefault="00922CC1" w:rsidP="00922CC1">
      <w:pPr>
        <w:widowControl/>
        <w:shd w:val="clear" w:color="auto" w:fill="F2F2F2"/>
        <w:textAlignment w:val="baseline"/>
        <w:rPr>
          <w:rFonts w:ascii="inherit" w:eastAsia="新細明體" w:hAnsi="inherit" w:cs="Open Sans"/>
          <w:color w:val="1F1F1F"/>
          <w:kern w:val="0"/>
          <w:szCs w:val="24"/>
        </w:rPr>
      </w:pPr>
      <w:r w:rsidRPr="00922CC1">
        <w:rPr>
          <w:rFonts w:ascii="inherit" w:eastAsia="新細明體" w:hAnsi="inherit" w:cs="Open Sans" w:hint="eastAsia"/>
          <w:noProof/>
          <w:color w:val="1F1F1F"/>
          <w:kern w:val="0"/>
          <w:szCs w:val="24"/>
        </w:rPr>
        <w:lastRenderedPageBreak/>
        <w:drawing>
          <wp:inline distT="0" distB="0" distL="0" distR="0">
            <wp:extent cx="5743575" cy="5715000"/>
            <wp:effectExtent l="0" t="0" r="9525" b="0"/>
            <wp:docPr id="2" name="圖片 2" descr="https://focusnews.com.tw/wp-content/uploads/2026/02/S__118702141_0-60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2/S__118702141_0-603x6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43575" cy="5715000"/>
                    </a:xfrm>
                    <a:prstGeom prst="rect">
                      <a:avLst/>
                    </a:prstGeom>
                    <a:noFill/>
                    <a:ln>
                      <a:noFill/>
                    </a:ln>
                  </pic:spPr>
                </pic:pic>
              </a:graphicData>
            </a:graphic>
          </wp:inline>
        </w:drawing>
      </w:r>
    </w:p>
    <w:p w:rsidR="00922CC1" w:rsidRPr="00922CC1" w:rsidRDefault="00922CC1" w:rsidP="00922CC1">
      <w:pPr>
        <w:widowControl/>
        <w:shd w:val="clear" w:color="auto" w:fill="F2F2F2"/>
        <w:textAlignment w:val="baseline"/>
        <w:rPr>
          <w:rFonts w:ascii="inherit" w:eastAsia="新細明體" w:hAnsi="inherit" w:cs="Open Sans"/>
          <w:color w:val="1F1F1F"/>
          <w:kern w:val="0"/>
          <w:szCs w:val="24"/>
        </w:rPr>
      </w:pPr>
      <w:r w:rsidRPr="00922CC1">
        <w:rPr>
          <w:rFonts w:ascii="inherit" w:eastAsia="新細明體" w:hAnsi="inherit" w:cs="Open Sans"/>
          <w:color w:val="1F1F1F"/>
          <w:kern w:val="0"/>
          <w:szCs w:val="24"/>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僑生留下難忘回憶。</w:t>
      </w:r>
    </w:p>
    <w:p w:rsidR="00922CC1" w:rsidRPr="00922CC1" w:rsidRDefault="00922CC1" w:rsidP="00922CC1">
      <w:pPr>
        <w:widowControl/>
        <w:shd w:val="clear" w:color="auto" w:fill="F2F2F2"/>
        <w:textAlignment w:val="baseline"/>
        <w:rPr>
          <w:rFonts w:ascii="inherit" w:eastAsia="新細明體" w:hAnsi="inherit" w:cs="Open Sans"/>
          <w:color w:val="1F1F1F"/>
          <w:kern w:val="0"/>
          <w:szCs w:val="24"/>
        </w:rPr>
      </w:pPr>
      <w:r w:rsidRPr="00922CC1">
        <w:rPr>
          <w:rFonts w:ascii="inherit" w:eastAsia="新細明體" w:hAnsi="inherit" w:cs="Open Sans"/>
          <w:color w:val="1F1F1F"/>
          <w:kern w:val="0"/>
          <w:szCs w:val="24"/>
        </w:rPr>
        <w:t>活動高潮則由林爵士親自主持「有獎徵答」，僑生們踴躍舉手搶答，現場歡笑聲此起彼落。最令僑生驚喜的是，林校長特別準備「賀歲彩券」致贈參與僑生，象徵新年好彩頭，也為活動增添滿滿喜氣。</w:t>
      </w:r>
    </w:p>
    <w:p w:rsidR="00922CC1" w:rsidRPr="00922CC1" w:rsidRDefault="00922CC1" w:rsidP="00922CC1">
      <w:pPr>
        <w:widowControl/>
        <w:shd w:val="clear" w:color="auto" w:fill="F2F2F2"/>
        <w:textAlignment w:val="baseline"/>
        <w:rPr>
          <w:rFonts w:ascii="inherit" w:eastAsia="新細明體" w:hAnsi="inherit" w:cs="Open Sans"/>
          <w:color w:val="1F1F1F"/>
          <w:kern w:val="0"/>
          <w:szCs w:val="24"/>
        </w:rPr>
      </w:pPr>
      <w:r w:rsidRPr="00922CC1">
        <w:rPr>
          <w:rFonts w:ascii="inherit" w:eastAsia="新細明體" w:hAnsi="inherit" w:cs="Open Sans"/>
          <w:color w:val="1F1F1F"/>
          <w:kern w:val="0"/>
          <w:szCs w:val="24"/>
        </w:rPr>
        <w:t>陳冠位代理學</w:t>
      </w:r>
      <w:proofErr w:type="gramStart"/>
      <w:r w:rsidRPr="00922CC1">
        <w:rPr>
          <w:rFonts w:ascii="inherit" w:eastAsia="新細明體" w:hAnsi="inherit" w:cs="Open Sans"/>
          <w:color w:val="1F1F1F"/>
          <w:kern w:val="0"/>
          <w:szCs w:val="24"/>
        </w:rPr>
        <w:t>務</w:t>
      </w:r>
      <w:proofErr w:type="gramEnd"/>
      <w:r w:rsidRPr="00922CC1">
        <w:rPr>
          <w:rFonts w:ascii="inherit" w:eastAsia="新細明體" w:hAnsi="inherit" w:cs="Open Sans"/>
          <w:color w:val="1F1F1F"/>
          <w:kern w:val="0"/>
          <w:szCs w:val="24"/>
        </w:rPr>
        <w:t>長指出，感謝國際處、學</w:t>
      </w:r>
      <w:proofErr w:type="gramStart"/>
      <w:r w:rsidRPr="00922CC1">
        <w:rPr>
          <w:rFonts w:ascii="inherit" w:eastAsia="新細明體" w:hAnsi="inherit" w:cs="Open Sans"/>
          <w:color w:val="1F1F1F"/>
          <w:kern w:val="0"/>
          <w:szCs w:val="24"/>
        </w:rPr>
        <w:t>務</w:t>
      </w:r>
      <w:proofErr w:type="gramEnd"/>
      <w:r w:rsidRPr="00922CC1">
        <w:rPr>
          <w:rFonts w:ascii="inherit" w:eastAsia="新細明體" w:hAnsi="inherit" w:cs="Open Sans"/>
          <w:color w:val="1F1F1F"/>
          <w:kern w:val="0"/>
          <w:szCs w:val="24"/>
        </w:rPr>
        <w:t>處生輔組及宿舍團隊在年假期間用心籌劃，讓僑生在春節期間能感受到學校的關懷與陪伴。透過師生面對面共餐與交流，學校也能即時了解僑生在台生活與學習的適應情形，提供必要協助與輔導，不僅傳遞愛與溫暖，更凝聚僑</w:t>
      </w:r>
      <w:proofErr w:type="gramStart"/>
      <w:r w:rsidRPr="00922CC1">
        <w:rPr>
          <w:rFonts w:ascii="inherit" w:eastAsia="新細明體" w:hAnsi="inherit" w:cs="Open Sans"/>
          <w:color w:val="1F1F1F"/>
          <w:kern w:val="0"/>
          <w:szCs w:val="24"/>
        </w:rPr>
        <w:t>生對輔英</w:t>
      </w:r>
      <w:proofErr w:type="gramEnd"/>
      <w:r w:rsidRPr="00922CC1">
        <w:rPr>
          <w:rFonts w:ascii="inherit" w:eastAsia="新細明體" w:hAnsi="inherit" w:cs="Open Sans"/>
          <w:color w:val="1F1F1F"/>
          <w:kern w:val="0"/>
          <w:szCs w:val="24"/>
        </w:rPr>
        <w:t>的認同感與向心力。</w:t>
      </w:r>
    </w:p>
    <w:p w:rsidR="003A4DB9" w:rsidRPr="00922CC1" w:rsidRDefault="003A4DB9" w:rsidP="00922CC1">
      <w:bookmarkStart w:id="0" w:name="_GoBack"/>
      <w:bookmarkEnd w:id="0"/>
    </w:p>
    <w:sectPr w:rsidR="003A4DB9" w:rsidRPr="00922CC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CC1"/>
    <w:rsid w:val="003A4DB9"/>
    <w:rsid w:val="00922CC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95438-4A74-4D53-A4BC-D01CE91C2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922CC1"/>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22CC1"/>
    <w:rPr>
      <w:rFonts w:ascii="新細明體" w:eastAsia="新細明體" w:hAnsi="新細明體" w:cs="新細明體"/>
      <w:b/>
      <w:bCs/>
      <w:kern w:val="36"/>
      <w:sz w:val="48"/>
      <w:szCs w:val="48"/>
    </w:rPr>
  </w:style>
  <w:style w:type="character" w:styleId="a3">
    <w:name w:val="Hyperlink"/>
    <w:basedOn w:val="a0"/>
    <w:uiPriority w:val="99"/>
    <w:semiHidden/>
    <w:unhideWhenUsed/>
    <w:rsid w:val="00922CC1"/>
    <w:rPr>
      <w:color w:val="0000FF"/>
      <w:u w:val="single"/>
    </w:rPr>
  </w:style>
  <w:style w:type="character" w:customStyle="1" w:styleId="time">
    <w:name w:val="time"/>
    <w:basedOn w:val="a0"/>
    <w:rsid w:val="00922CC1"/>
  </w:style>
  <w:style w:type="paragraph" w:styleId="Web">
    <w:name w:val="Normal (Web)"/>
    <w:basedOn w:val="a"/>
    <w:uiPriority w:val="99"/>
    <w:semiHidden/>
    <w:unhideWhenUsed/>
    <w:rsid w:val="00922CC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659287">
      <w:bodyDiv w:val="1"/>
      <w:marLeft w:val="0"/>
      <w:marRight w:val="0"/>
      <w:marTop w:val="0"/>
      <w:marBottom w:val="0"/>
      <w:divBdr>
        <w:top w:val="none" w:sz="0" w:space="0" w:color="auto"/>
        <w:left w:val="none" w:sz="0" w:space="0" w:color="auto"/>
        <w:bottom w:val="none" w:sz="0" w:space="0" w:color="auto"/>
        <w:right w:val="none" w:sz="0" w:space="0" w:color="auto"/>
      </w:divBdr>
      <w:divsChild>
        <w:div w:id="492179660">
          <w:marLeft w:val="0"/>
          <w:marRight w:val="0"/>
          <w:marTop w:val="0"/>
          <w:marBottom w:val="0"/>
          <w:divBdr>
            <w:top w:val="none" w:sz="0" w:space="0" w:color="auto"/>
            <w:left w:val="none" w:sz="0" w:space="0" w:color="auto"/>
            <w:bottom w:val="none" w:sz="0" w:space="0" w:color="auto"/>
            <w:right w:val="none" w:sz="0" w:space="0" w:color="auto"/>
          </w:divBdr>
          <w:divsChild>
            <w:div w:id="525217359">
              <w:marLeft w:val="0"/>
              <w:marRight w:val="0"/>
              <w:marTop w:val="0"/>
              <w:marBottom w:val="0"/>
              <w:divBdr>
                <w:top w:val="none" w:sz="0" w:space="0" w:color="auto"/>
                <w:left w:val="none" w:sz="0" w:space="0" w:color="auto"/>
                <w:bottom w:val="none" w:sz="0" w:space="0" w:color="auto"/>
                <w:right w:val="none" w:sz="0" w:space="0" w:color="auto"/>
              </w:divBdr>
              <w:divsChild>
                <w:div w:id="311760939">
                  <w:marLeft w:val="0"/>
                  <w:marRight w:val="0"/>
                  <w:marTop w:val="0"/>
                  <w:marBottom w:val="120"/>
                  <w:divBdr>
                    <w:top w:val="none" w:sz="0" w:space="0" w:color="auto"/>
                    <w:left w:val="none" w:sz="0" w:space="0" w:color="auto"/>
                    <w:bottom w:val="none" w:sz="0" w:space="0" w:color="auto"/>
                    <w:right w:val="none" w:sz="0" w:space="0" w:color="auto"/>
                  </w:divBdr>
                  <w:divsChild>
                    <w:div w:id="1514487803">
                      <w:marLeft w:val="0"/>
                      <w:marRight w:val="0"/>
                      <w:marTop w:val="0"/>
                      <w:marBottom w:val="0"/>
                      <w:divBdr>
                        <w:top w:val="none" w:sz="0" w:space="0" w:color="auto"/>
                        <w:left w:val="none" w:sz="0" w:space="0" w:color="auto"/>
                        <w:bottom w:val="none" w:sz="0" w:space="0" w:color="auto"/>
                        <w:right w:val="none" w:sz="0" w:space="0" w:color="auto"/>
                      </w:divBdr>
                    </w:div>
                    <w:div w:id="707141341">
                      <w:marLeft w:val="180"/>
                      <w:marRight w:val="0"/>
                      <w:marTop w:val="0"/>
                      <w:marBottom w:val="0"/>
                      <w:divBdr>
                        <w:top w:val="none" w:sz="0" w:space="0" w:color="auto"/>
                        <w:left w:val="none" w:sz="0" w:space="0" w:color="auto"/>
                        <w:bottom w:val="none" w:sz="0" w:space="0" w:color="auto"/>
                        <w:right w:val="none" w:sz="0" w:space="0" w:color="auto"/>
                      </w:divBdr>
                    </w:div>
                  </w:divsChild>
                </w:div>
                <w:div w:id="113174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21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focusnews"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2026-03-23T03:27:00Z</dcterms:created>
  <dcterms:modified xsi:type="dcterms:W3CDTF">2026-03-23T03:31:00Z</dcterms:modified>
</cp:coreProperties>
</file>